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2107"/>
        <w:gridCol w:w="1589"/>
        <w:gridCol w:w="1848"/>
        <w:gridCol w:w="1820"/>
        <w:gridCol w:w="1842"/>
        <w:gridCol w:w="1908"/>
        <w:gridCol w:w="1843"/>
      </w:tblGrid>
      <w:tr w:rsidR="008B5E55" w14:paraId="284FB5C4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3B0A227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14:paraId="1A498258" w14:textId="77777777"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федеральному  статистическому</w:t>
            </w:r>
            <w:proofErr w:type="gramEnd"/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наблюдению</w:t>
            </w:r>
          </w:p>
          <w:p w14:paraId="111A2B16" w14:textId="77777777" w:rsidR="00A30B6E" w:rsidRDefault="00A30B6E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дополнительным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</w:t>
            </w:r>
            <w:r w:rsidR="00273C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ованием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детей</w:t>
            </w:r>
            <w:proofErr w:type="gramEnd"/>
          </w:p>
          <w:p w14:paraId="33F3988D" w14:textId="77777777"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DF4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273CB1" w:rsidRPr="00B409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73C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73CB1" w:rsidRPr="00B409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23301D7C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07E7E3BC" w14:textId="0AE578BF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Дата размещения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C238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C238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273CB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273CB1" w:rsidRPr="00273CB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14:paraId="575A8013" w14:textId="1A7E30AB" w:rsidR="00C23818" w:rsidRPr="00773293" w:rsidRDefault="000C24BB" w:rsidP="00C23818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Дата изменения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документа:</w:t>
            </w:r>
            <w:r w:rsidR="00C23818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proofErr w:type="gramEnd"/>
            <w:r w:rsidR="00C23818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="00C238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02</w:t>
            </w:r>
            <w:r w:rsidR="00C2381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C238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03</w:t>
            </w:r>
            <w:r w:rsidR="00C2381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.20</w:t>
            </w:r>
            <w:r w:rsidR="00C238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23818" w:rsidRPr="00273CB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2381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14:paraId="661853EC" w14:textId="45F04732" w:rsidR="000C24BB" w:rsidRPr="00C23818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</w:p>
          <w:p w14:paraId="4E588084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3447247E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14:paraId="027DDBB7" w14:textId="77777777" w:rsidTr="00142F17">
        <w:tc>
          <w:tcPr>
            <w:tcW w:w="5525" w:type="dxa"/>
            <w:gridSpan w:val="3"/>
          </w:tcPr>
          <w:p w14:paraId="14FCD85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14:paraId="4303C3DD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14:paraId="0DE8004C" w14:textId="77777777" w:rsidTr="00B65E30">
        <w:tc>
          <w:tcPr>
            <w:tcW w:w="5525" w:type="dxa"/>
            <w:gridSpan w:val="3"/>
          </w:tcPr>
          <w:p w14:paraId="3162BA92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  <w:shd w:val="clear" w:color="auto" w:fill="auto"/>
          </w:tcPr>
          <w:p w14:paraId="339C4AA2" w14:textId="77777777" w:rsidR="00142F17" w:rsidRPr="00A30B6E" w:rsidRDefault="002152DB" w:rsidP="00B87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B6E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>
              <w:rPr>
                <w:rFonts w:ascii="Arial" w:hAnsi="Arial" w:cs="Arial"/>
                <w:sz w:val="18"/>
                <w:szCs w:val="18"/>
                <w:lang w:val="en-US"/>
              </w:rPr>
              <w:t>131590592020</w:t>
            </w:r>
            <w:r w:rsidR="005449FE" w:rsidRPr="00A30B6E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393D1A59" w14:textId="77777777" w:rsidTr="00EC79F6">
        <w:tc>
          <w:tcPr>
            <w:tcW w:w="14786" w:type="dxa"/>
            <w:gridSpan w:val="8"/>
          </w:tcPr>
          <w:p w14:paraId="1860161D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4572646A" w14:textId="77777777" w:rsidTr="00D00E4B">
        <w:tc>
          <w:tcPr>
            <w:tcW w:w="1829" w:type="dxa"/>
            <w:vMerge w:val="restart"/>
            <w:vAlign w:val="center"/>
          </w:tcPr>
          <w:p w14:paraId="78288A9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107" w:type="dxa"/>
            <w:vMerge w:val="restart"/>
            <w:vAlign w:val="center"/>
          </w:tcPr>
          <w:p w14:paraId="4658CC6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89" w:type="dxa"/>
            <w:vMerge w:val="restart"/>
            <w:vAlign w:val="center"/>
          </w:tcPr>
          <w:p w14:paraId="57A611F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14:paraId="190AF676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14:paraId="549DD14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14:paraId="067F55C9" w14:textId="77777777" w:rsidTr="00D00E4B">
        <w:tc>
          <w:tcPr>
            <w:tcW w:w="1829" w:type="dxa"/>
            <w:vMerge/>
          </w:tcPr>
          <w:p w14:paraId="50830542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</w:tcPr>
          <w:p w14:paraId="4D6D8B2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7E7FDFE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14:paraId="0ABEB7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518BF3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14:paraId="0112C540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14:paraId="4825DA1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14:paraId="6F2C031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указанием оснований (причин) расторжения)</w:t>
            </w:r>
          </w:p>
        </w:tc>
      </w:tr>
      <w:tr w:rsidR="0007231B" w:rsidRPr="00773293" w14:paraId="11BA4EC7" w14:textId="77777777" w:rsidTr="00D00E4B">
        <w:tc>
          <w:tcPr>
            <w:tcW w:w="1829" w:type="dxa"/>
          </w:tcPr>
          <w:p w14:paraId="5E0ABDF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7" w:type="dxa"/>
          </w:tcPr>
          <w:p w14:paraId="5D274EB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14:paraId="48032748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14:paraId="3C06D178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14:paraId="6C9EBA0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14:paraId="2053FC7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14:paraId="5109D56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014D68CE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14:paraId="45D4FC37" w14:textId="77777777" w:rsidTr="00D00E4B">
        <w:tc>
          <w:tcPr>
            <w:tcW w:w="1829" w:type="dxa"/>
          </w:tcPr>
          <w:p w14:paraId="336CD4A7" w14:textId="761DD98C" w:rsidR="00142F17" w:rsidRPr="00D00E4B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E4B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 w:rsidRPr="00D00E4B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 w:rsidRPr="00D00E4B">
              <w:rPr>
                <w:rFonts w:ascii="Arial" w:hAnsi="Arial" w:cs="Arial"/>
                <w:sz w:val="18"/>
                <w:szCs w:val="18"/>
              </w:rPr>
              <w:t>и</w:t>
            </w:r>
            <w:r w:rsidR="00C23818" w:rsidRPr="00C238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0E4B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107" w:type="dxa"/>
          </w:tcPr>
          <w:p w14:paraId="7126DE06" w14:textId="77777777" w:rsidR="00142F17" w:rsidRPr="00EC79F6" w:rsidRDefault="00A16016" w:rsidP="00D00E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 xml:space="preserve">рганизация работы по сбору, обработке первичных статистических </w:t>
            </w:r>
            <w:proofErr w:type="gramStart"/>
            <w:r w:rsidR="00EC79F6" w:rsidRPr="00EC79F6">
              <w:rPr>
                <w:rFonts w:ascii="Arial" w:hAnsi="Arial" w:cs="Arial"/>
                <w:sz w:val="18"/>
                <w:szCs w:val="18"/>
              </w:rPr>
              <w:t xml:space="preserve">данных  </w:t>
            </w:r>
            <w:r w:rsidR="00D00E4B">
              <w:rPr>
                <w:rFonts w:ascii="Arial" w:hAnsi="Arial" w:cs="Arial"/>
                <w:sz w:val="18"/>
                <w:szCs w:val="18"/>
              </w:rPr>
              <w:t>н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аблюдения</w:t>
            </w:r>
            <w:proofErr w:type="gramEnd"/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0B6E">
              <w:rPr>
                <w:rFonts w:ascii="Arial" w:hAnsi="Arial" w:cs="Arial"/>
                <w:sz w:val="18"/>
                <w:szCs w:val="18"/>
              </w:rPr>
              <w:t xml:space="preserve">контроль </w:t>
            </w:r>
            <w:r w:rsidR="00645074">
              <w:rPr>
                <w:rFonts w:ascii="Arial" w:hAnsi="Arial" w:cs="Arial"/>
                <w:sz w:val="18"/>
                <w:szCs w:val="18"/>
              </w:rPr>
              <w:t>ввода и ФЛК,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 передача на федеральный уровень</w:t>
            </w:r>
            <w:r w:rsidR="00D00E4B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уровня)</w:t>
            </w:r>
          </w:p>
        </w:tc>
        <w:tc>
          <w:tcPr>
            <w:tcW w:w="1589" w:type="dxa"/>
          </w:tcPr>
          <w:p w14:paraId="7B207C15" w14:textId="77777777"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14:paraId="28452971" w14:textId="77777777" w:rsidR="00142F17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14:paraId="0053989D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2127A3B" w14:textId="03C69F3E" w:rsidR="00142F17" w:rsidRPr="00773293" w:rsidRDefault="00B409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14:paraId="39E7EFF1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ECD5DB" w14:textId="77777777"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0FEF6BCC" w14:textId="77777777" w:rsidTr="00D00E4B">
        <w:tc>
          <w:tcPr>
            <w:tcW w:w="1829" w:type="dxa"/>
          </w:tcPr>
          <w:p w14:paraId="16DC92AA" w14:textId="77777777" w:rsidR="0048102F" w:rsidRPr="00D00E4B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00E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07" w:type="dxa"/>
          </w:tcPr>
          <w:p w14:paraId="26F33E94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14:paraId="5CB47DCB" w14:textId="77777777"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14:paraId="134AC045" w14:textId="77777777" w:rsidR="00B65E30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14:paraId="35BEE3A5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72FFCD7" w14:textId="75D7BDB3" w:rsidR="0048102F" w:rsidRPr="00773293" w:rsidRDefault="00B409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14:paraId="0703C463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91BC3E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071958" w14:textId="77777777"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77D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C758A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CB1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3E46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07C87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1EEF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35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8A8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17D5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917"/>
    <w:rsid w:val="00B40DBE"/>
    <w:rsid w:val="00B4278A"/>
    <w:rsid w:val="00B42806"/>
    <w:rsid w:val="00B42872"/>
    <w:rsid w:val="00B42E6D"/>
    <w:rsid w:val="00B4481A"/>
    <w:rsid w:val="00B44AFB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2A8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818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8A4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0E4B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0A9E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C7914"/>
    <w:rsid w:val="00DD017A"/>
    <w:rsid w:val="00DD048F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1299"/>
    <w:rsid w:val="00E1182C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6B68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F90C"/>
  <w15:docId w15:val="{A56D488F-4BFA-44CF-B319-409F2E69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557FA-9D1B-487E-B234-470F43FD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Выходцева Дарья Андреевна</cp:lastModifiedBy>
  <cp:revision>5</cp:revision>
  <cp:lastPrinted>2016-01-14T04:06:00Z</cp:lastPrinted>
  <dcterms:created xsi:type="dcterms:W3CDTF">2021-01-12T23:15:00Z</dcterms:created>
  <dcterms:modified xsi:type="dcterms:W3CDTF">2021-03-01T22:09:00Z</dcterms:modified>
</cp:coreProperties>
</file>